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DA4" w:rsidRPr="00CC3599" w:rsidRDefault="00CC3599" w:rsidP="006845B9">
      <w:pPr>
        <w:contextualSpacing/>
        <w:jc w:val="center"/>
        <w:rPr>
          <w:rFonts w:ascii="Microsoft PhagsPa" w:hAnsi="Microsoft PhagsPa"/>
          <w:b/>
          <w:sz w:val="28"/>
          <w:lang w:val="en-US"/>
        </w:rPr>
      </w:pPr>
      <w:r>
        <w:rPr>
          <w:rFonts w:ascii="Microsoft PhagsPa" w:hAnsi="Microsoft PhagsPa"/>
          <w:b/>
          <w:noProof/>
          <w:sz w:val="28"/>
          <w:lang w:eastAsia="en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-388620</wp:posOffset>
                </wp:positionH>
                <wp:positionV relativeFrom="paragraph">
                  <wp:posOffset>-108585</wp:posOffset>
                </wp:positionV>
                <wp:extent cx="6644640" cy="708660"/>
                <wp:effectExtent l="57150" t="38100" r="41910" b="7239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40" cy="70866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" o:spid="_x0000_s1026" style="position:absolute;margin-left:-30.6pt;margin-top:-8.55pt;width:523.2pt;height:55.8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</v:oval>
            </w:pict>
          </mc:Fallback>
        </mc:AlternateContent>
      </w:r>
      <w:bookmarkStart w:id="0" w:name="_GoBack"/>
      <w:bookmarkEnd w:id="0"/>
      <w:r w:rsidR="00B61A73" w:rsidRPr="00CC3599">
        <w:rPr>
          <w:rFonts w:ascii="Microsoft PhagsPa" w:hAnsi="Microsoft PhagsPa"/>
          <w:b/>
          <w:sz w:val="28"/>
          <w:lang w:val="en-US"/>
        </w:rPr>
        <w:t xml:space="preserve"> Students Achieve October 2014</w:t>
      </w:r>
    </w:p>
    <w:p w:rsidR="00B61A73" w:rsidRPr="00CC3599" w:rsidRDefault="00B61A73" w:rsidP="006845B9">
      <w:pPr>
        <w:contextualSpacing/>
        <w:jc w:val="center"/>
        <w:rPr>
          <w:rFonts w:ascii="Microsoft PhagsPa" w:hAnsi="Microsoft PhagsPa"/>
          <w:b/>
          <w:sz w:val="28"/>
          <w:u w:val="single"/>
          <w:lang w:val="en-US"/>
        </w:rPr>
      </w:pPr>
      <w:r w:rsidRPr="00CC3599">
        <w:rPr>
          <w:rFonts w:ascii="Microsoft PhagsPa" w:hAnsi="Microsoft PhagsPa"/>
          <w:b/>
          <w:sz w:val="28"/>
          <w:u w:val="single"/>
          <w:lang w:val="en-US"/>
        </w:rPr>
        <w:t>Teacher Checklist and Verification of Marks Process</w:t>
      </w:r>
    </w:p>
    <w:p w:rsidR="00B61A73" w:rsidRPr="006845B9" w:rsidRDefault="00B61A73">
      <w:pPr>
        <w:contextualSpacing/>
        <w:rPr>
          <w:rFonts w:ascii="Microsoft PhagsPa" w:hAnsi="Microsoft PhagsPa"/>
          <w:sz w:val="24"/>
          <w:lang w:val="en-US"/>
        </w:rPr>
      </w:pPr>
    </w:p>
    <w:p w:rsidR="00CC3599" w:rsidRDefault="00CC3599">
      <w:pPr>
        <w:contextualSpacing/>
        <w:rPr>
          <w:rFonts w:ascii="Microsoft PhagsPa" w:hAnsi="Microsoft PhagsPa"/>
          <w:b/>
          <w:i/>
          <w:sz w:val="28"/>
          <w:lang w:val="en-US"/>
        </w:rPr>
      </w:pPr>
      <w:r>
        <w:rPr>
          <w:rFonts w:ascii="Microsoft PhagsPa" w:hAnsi="Microsoft PhagsPa"/>
          <w:noProof/>
          <w:sz w:val="24"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6A5D60" wp14:editId="258D0770">
                <wp:simplePos x="0" y="0"/>
                <wp:positionH relativeFrom="column">
                  <wp:posOffset>5433060</wp:posOffset>
                </wp:positionH>
                <wp:positionV relativeFrom="paragraph">
                  <wp:posOffset>125730</wp:posOffset>
                </wp:positionV>
                <wp:extent cx="678180" cy="335280"/>
                <wp:effectExtent l="0" t="0" r="2667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3599" w:rsidRPr="00CC3599" w:rsidRDefault="00CC3599">
                            <w:pPr>
                              <w:rPr>
                                <w:rFonts w:ascii="Microsoft PhagsPa" w:hAnsi="Microsoft PhagsPa"/>
                                <w:b/>
                                <w:sz w:val="14"/>
                                <w:lang w:val="en-US"/>
                              </w:rPr>
                            </w:pPr>
                            <w:r w:rsidRPr="00CC3599">
                              <w:rPr>
                                <w:rFonts w:ascii="Microsoft PhagsPa" w:hAnsi="Microsoft PhagsPa"/>
                                <w:b/>
                                <w:sz w:val="14"/>
                                <w:lang w:val="en-US"/>
                              </w:rPr>
                              <w:t>Initial Completed: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7.8pt;margin-top:9.9pt;width:53.4pt;height:2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" fillcolor="white [3201]" strokeweight=".5pt">
                <v:textbox>
                  <w:txbxContent>
                    <w:p w:rsidR="00CC3599" w:rsidRPr="00CC3599" w:rsidRDefault="00CC3599">
                      <w:pPr>
                        <w:rPr>
                          <w:rFonts w:ascii="Microsoft PhagsPa" w:hAnsi="Microsoft PhagsPa"/>
                          <w:b/>
                          <w:sz w:val="14"/>
                          <w:lang w:val="en-US"/>
                        </w:rPr>
                      </w:pPr>
                      <w:r w:rsidRPr="00CC3599">
                        <w:rPr>
                          <w:rFonts w:ascii="Microsoft PhagsPa" w:hAnsi="Microsoft PhagsPa"/>
                          <w:b/>
                          <w:sz w:val="14"/>
                          <w:lang w:val="en-US"/>
                        </w:rPr>
                        <w:t>Initial Completed:</w:t>
                      </w:r>
                    </w:p>
                  </w:txbxContent>
                </v:textbox>
              </v:shape>
            </w:pict>
          </mc:Fallback>
        </mc:AlternateContent>
      </w:r>
    </w:p>
    <w:p w:rsidR="00B61A73" w:rsidRPr="00CC3599" w:rsidRDefault="00B61A73">
      <w:pPr>
        <w:contextualSpacing/>
        <w:rPr>
          <w:rFonts w:ascii="Microsoft PhagsPa" w:hAnsi="Microsoft PhagsPa"/>
          <w:b/>
          <w:sz w:val="28"/>
          <w:lang w:val="en-US"/>
        </w:rPr>
      </w:pPr>
      <w:r w:rsidRPr="00CC3599">
        <w:rPr>
          <w:rFonts w:ascii="Microsoft PhagsPa" w:hAnsi="Microsoft PhagsPa"/>
          <w:b/>
          <w:i/>
          <w:sz w:val="28"/>
          <w:lang w:val="en-US"/>
        </w:rPr>
        <w:t>Items below have been on-going throughout the term for you:</w:t>
      </w:r>
      <w:r w:rsidR="006845B9" w:rsidRPr="00CC3599">
        <w:rPr>
          <w:rFonts w:ascii="Microsoft PhagsPa" w:hAnsi="Microsoft PhagsPa"/>
          <w:b/>
          <w:i/>
          <w:sz w:val="28"/>
          <w:lang w:val="en-US"/>
        </w:rPr>
        <w:tab/>
        <w:t xml:space="preserve">                 </w:t>
      </w:r>
      <w:r w:rsidR="00CC3599" w:rsidRPr="00CC3599">
        <w:rPr>
          <w:rFonts w:ascii="Microsoft PhagsPa" w:hAnsi="Microsoft PhagsPa"/>
          <w:b/>
          <w:i/>
          <w:sz w:val="28"/>
          <w:lang w:val="en-US"/>
        </w:rPr>
        <w:t xml:space="preserve">   </w:t>
      </w: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9357"/>
        <w:gridCol w:w="708"/>
      </w:tblGrid>
      <w:tr w:rsidR="00B61A73" w:rsidRPr="006845B9" w:rsidTr="00CC3599">
        <w:tc>
          <w:tcPr>
            <w:tcW w:w="9357" w:type="dxa"/>
          </w:tcPr>
          <w:p w:rsidR="00B61A73" w:rsidRPr="006845B9" w:rsidRDefault="00B61A73">
            <w:pPr>
              <w:contextualSpacing/>
              <w:rPr>
                <w:rFonts w:ascii="Microsoft PhagsPa" w:hAnsi="Microsoft PhagsPa"/>
                <w:sz w:val="24"/>
                <w:lang w:val="en-US"/>
              </w:rPr>
            </w:pPr>
            <w:r w:rsidRPr="006845B9">
              <w:rPr>
                <w:rFonts w:ascii="Microsoft PhagsPa" w:hAnsi="Microsoft PhagsPa"/>
                <w:b/>
                <w:sz w:val="24"/>
                <w:lang w:val="en-US"/>
              </w:rPr>
              <w:t xml:space="preserve">In Students Achieve: </w:t>
            </w:r>
            <w:r w:rsidRPr="006845B9">
              <w:rPr>
                <w:rFonts w:ascii="Microsoft PhagsPa" w:hAnsi="Microsoft PhagsPa"/>
                <w:sz w:val="24"/>
                <w:lang w:val="en-US"/>
              </w:rPr>
              <w:t xml:space="preserve"> You have created assignments based on your curricular outcomes on a regular basis since the beginning of the term and entered marks for them in the SA gradebook.</w:t>
            </w:r>
          </w:p>
        </w:tc>
        <w:tc>
          <w:tcPr>
            <w:tcW w:w="708" w:type="dxa"/>
          </w:tcPr>
          <w:p w:rsidR="00B61A73" w:rsidRPr="006845B9" w:rsidRDefault="00B61A73">
            <w:pPr>
              <w:contextualSpacing/>
              <w:rPr>
                <w:rFonts w:ascii="Microsoft PhagsPa" w:hAnsi="Microsoft PhagsPa"/>
                <w:sz w:val="24"/>
                <w:lang w:val="en-US"/>
              </w:rPr>
            </w:pPr>
          </w:p>
        </w:tc>
      </w:tr>
      <w:tr w:rsidR="00B61A73" w:rsidRPr="006845B9" w:rsidTr="00CC3599">
        <w:tc>
          <w:tcPr>
            <w:tcW w:w="9357" w:type="dxa"/>
          </w:tcPr>
          <w:p w:rsidR="00B61A73" w:rsidRPr="006845B9" w:rsidRDefault="00B61A73" w:rsidP="00CC3599">
            <w:pPr>
              <w:contextualSpacing/>
              <w:rPr>
                <w:rFonts w:ascii="Microsoft PhagsPa" w:hAnsi="Microsoft PhagsPa"/>
                <w:sz w:val="24"/>
                <w:lang w:val="en-US"/>
              </w:rPr>
            </w:pPr>
            <w:r w:rsidRPr="006845B9">
              <w:rPr>
                <w:rFonts w:ascii="Microsoft PhagsPa" w:hAnsi="Microsoft PhagsPa"/>
                <w:b/>
                <w:sz w:val="24"/>
                <w:lang w:val="en-US"/>
              </w:rPr>
              <w:t>In Students Achieve</w:t>
            </w:r>
            <w:r w:rsidRPr="006845B9">
              <w:rPr>
                <w:rFonts w:ascii="Microsoft PhagsPa" w:hAnsi="Microsoft PhagsPa"/>
                <w:sz w:val="24"/>
                <w:lang w:val="en-US"/>
              </w:rPr>
              <w:t>: You have included Characteristics of Successful Learners (</w:t>
            </w:r>
            <w:r w:rsidR="006845B9" w:rsidRPr="006845B9">
              <w:rPr>
                <w:rFonts w:ascii="Microsoft PhagsPa" w:hAnsi="Microsoft PhagsPa"/>
                <w:sz w:val="24"/>
                <w:lang w:val="en-US"/>
              </w:rPr>
              <w:t>Confidence, Citizenship</w:t>
            </w:r>
            <w:r w:rsidRPr="006845B9">
              <w:rPr>
                <w:rFonts w:ascii="Microsoft PhagsPa" w:hAnsi="Microsoft PhagsPa"/>
                <w:sz w:val="24"/>
                <w:lang w:val="en-US"/>
              </w:rPr>
              <w:t xml:space="preserve">, Work Habits and </w:t>
            </w:r>
            <w:r w:rsidR="006845B9" w:rsidRPr="006845B9">
              <w:rPr>
                <w:rFonts w:ascii="Microsoft PhagsPa" w:hAnsi="Microsoft PhagsPa"/>
                <w:sz w:val="24"/>
                <w:lang w:val="en-US"/>
              </w:rPr>
              <w:t>Responsibility</w:t>
            </w:r>
            <w:r w:rsidRPr="006845B9">
              <w:rPr>
                <w:rFonts w:ascii="Microsoft PhagsPa" w:hAnsi="Microsoft PhagsPa"/>
                <w:sz w:val="24"/>
                <w:lang w:val="en-US"/>
              </w:rPr>
              <w:t>)</w:t>
            </w:r>
            <w:r w:rsidR="006845B9" w:rsidRPr="006845B9">
              <w:rPr>
                <w:rFonts w:ascii="Microsoft PhagsPa" w:hAnsi="Microsoft PhagsPa"/>
                <w:sz w:val="24"/>
                <w:lang w:val="en-US"/>
              </w:rPr>
              <w:t xml:space="preserve"> in every grade 9 subject area </w:t>
            </w:r>
            <w:r w:rsidRPr="006845B9">
              <w:rPr>
                <w:rFonts w:ascii="Microsoft PhagsPa" w:hAnsi="Microsoft PhagsPa"/>
                <w:sz w:val="24"/>
                <w:lang w:val="en-US"/>
              </w:rPr>
              <w:t>you teach through incorporating these skills into some of your assignments and entered assessment results into your SA gradebook for CSL</w:t>
            </w:r>
            <w:r w:rsidR="00CC3599">
              <w:rPr>
                <w:rFonts w:ascii="Microsoft PhagsPa" w:hAnsi="Microsoft PhagsPa"/>
                <w:sz w:val="24"/>
                <w:lang w:val="en-US"/>
              </w:rPr>
              <w:t>s</w:t>
            </w:r>
            <w:r w:rsidR="000E0E90" w:rsidRPr="006845B9">
              <w:rPr>
                <w:rFonts w:ascii="Microsoft PhagsPa" w:hAnsi="Microsoft PhagsPa"/>
                <w:sz w:val="24"/>
                <w:lang w:val="en-US"/>
              </w:rPr>
              <w:t>.</w:t>
            </w:r>
          </w:p>
        </w:tc>
        <w:tc>
          <w:tcPr>
            <w:tcW w:w="708" w:type="dxa"/>
          </w:tcPr>
          <w:p w:rsidR="00B61A73" w:rsidRPr="006845B9" w:rsidRDefault="00B61A73">
            <w:pPr>
              <w:contextualSpacing/>
              <w:rPr>
                <w:rFonts w:ascii="Microsoft PhagsPa" w:hAnsi="Microsoft PhagsPa"/>
                <w:sz w:val="24"/>
                <w:lang w:val="en-US"/>
              </w:rPr>
            </w:pPr>
          </w:p>
        </w:tc>
      </w:tr>
    </w:tbl>
    <w:p w:rsidR="00B61A73" w:rsidRPr="006845B9" w:rsidRDefault="00B61A73">
      <w:pPr>
        <w:contextualSpacing/>
        <w:rPr>
          <w:rFonts w:ascii="Microsoft PhagsPa" w:hAnsi="Microsoft PhagsPa"/>
          <w:sz w:val="24"/>
          <w:lang w:val="en-US"/>
        </w:rPr>
      </w:pPr>
    </w:p>
    <w:p w:rsidR="000E0E90" w:rsidRPr="00CC3599" w:rsidRDefault="000E0E90">
      <w:pPr>
        <w:contextualSpacing/>
        <w:rPr>
          <w:rFonts w:ascii="Microsoft PhagsPa" w:hAnsi="Microsoft PhagsPa"/>
          <w:b/>
          <w:i/>
          <w:sz w:val="28"/>
          <w:lang w:val="en-US"/>
        </w:rPr>
      </w:pPr>
      <w:r w:rsidRPr="00CC3599">
        <w:rPr>
          <w:rFonts w:ascii="Microsoft PhagsPa" w:hAnsi="Microsoft PhagsPa"/>
          <w:b/>
          <w:i/>
          <w:sz w:val="28"/>
          <w:lang w:val="en-US"/>
        </w:rPr>
        <w:t>Items below may be “new to you”:</w:t>
      </w: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9357"/>
        <w:gridCol w:w="708"/>
      </w:tblGrid>
      <w:tr w:rsidR="000E0E90" w:rsidRPr="006845B9" w:rsidTr="00CC3599">
        <w:tc>
          <w:tcPr>
            <w:tcW w:w="9357" w:type="dxa"/>
          </w:tcPr>
          <w:p w:rsidR="000E0E90" w:rsidRPr="006845B9" w:rsidRDefault="000E0E90" w:rsidP="00CC3599">
            <w:pPr>
              <w:contextualSpacing/>
              <w:rPr>
                <w:rFonts w:ascii="Microsoft PhagsPa" w:hAnsi="Microsoft PhagsPa"/>
                <w:sz w:val="24"/>
                <w:lang w:val="en-US"/>
              </w:rPr>
            </w:pPr>
            <w:r w:rsidRPr="006845B9">
              <w:rPr>
                <w:rFonts w:ascii="Microsoft PhagsPa" w:hAnsi="Microsoft PhagsPa"/>
                <w:b/>
                <w:sz w:val="24"/>
                <w:lang w:val="en-US"/>
              </w:rPr>
              <w:t>In Students Achieve:</w:t>
            </w:r>
            <w:r w:rsidRPr="006845B9">
              <w:rPr>
                <w:rFonts w:ascii="Microsoft PhagsPa" w:hAnsi="Microsoft PhagsPa"/>
                <w:sz w:val="24"/>
                <w:lang w:val="en-US"/>
              </w:rPr>
              <w:t xml:space="preserve"> You have looked at, where necessary, the “</w:t>
            </w:r>
            <w:r w:rsidR="00CC3599">
              <w:rPr>
                <w:rFonts w:ascii="Microsoft PhagsPa" w:hAnsi="Microsoft PhagsPa"/>
                <w:sz w:val="24"/>
                <w:lang w:val="en-US"/>
              </w:rPr>
              <w:t>S</w:t>
            </w:r>
            <w:r w:rsidRPr="006845B9">
              <w:rPr>
                <w:rFonts w:ascii="Microsoft PhagsPa" w:hAnsi="Microsoft PhagsPa"/>
                <w:sz w:val="24"/>
                <w:lang w:val="en-US"/>
              </w:rPr>
              <w:t xml:space="preserve">tudent </w:t>
            </w:r>
            <w:r w:rsidR="00CC3599">
              <w:rPr>
                <w:rFonts w:ascii="Microsoft PhagsPa" w:hAnsi="Microsoft PhagsPa"/>
                <w:sz w:val="24"/>
                <w:lang w:val="en-US"/>
              </w:rPr>
              <w:t>A</w:t>
            </w:r>
            <w:r w:rsidRPr="006845B9">
              <w:rPr>
                <w:rFonts w:ascii="Microsoft PhagsPa" w:hAnsi="Microsoft PhagsPa"/>
                <w:sz w:val="24"/>
                <w:lang w:val="en-US"/>
              </w:rPr>
              <w:t>nalysis” for student</w:t>
            </w:r>
            <w:r w:rsidR="00CC3599">
              <w:rPr>
                <w:rFonts w:ascii="Microsoft PhagsPa" w:hAnsi="Microsoft PhagsPa"/>
                <w:sz w:val="24"/>
                <w:lang w:val="en-US"/>
              </w:rPr>
              <w:t>,</w:t>
            </w:r>
            <w:r w:rsidRPr="006845B9">
              <w:rPr>
                <w:rFonts w:ascii="Microsoft PhagsPa" w:hAnsi="Microsoft PhagsPa"/>
                <w:sz w:val="24"/>
                <w:lang w:val="en-US"/>
              </w:rPr>
              <w:t xml:space="preserve"> and made professional </w:t>
            </w:r>
            <w:r w:rsidR="006845B9" w:rsidRPr="006845B9">
              <w:rPr>
                <w:rFonts w:ascii="Microsoft PhagsPa" w:hAnsi="Microsoft PhagsPa"/>
                <w:sz w:val="24"/>
                <w:lang w:val="en-US"/>
              </w:rPr>
              <w:t>judgment</w:t>
            </w:r>
            <w:r w:rsidR="00CC3599">
              <w:rPr>
                <w:rFonts w:ascii="Microsoft PhagsPa" w:hAnsi="Microsoft PhagsPa"/>
                <w:sz w:val="24"/>
                <w:lang w:val="en-US"/>
              </w:rPr>
              <w:t>,</w:t>
            </w:r>
            <w:r w:rsidRPr="006845B9">
              <w:rPr>
                <w:rFonts w:ascii="Microsoft PhagsPa" w:hAnsi="Microsoft PhagsPa"/>
                <w:sz w:val="24"/>
                <w:lang w:val="en-US"/>
              </w:rPr>
              <w:t xml:space="preserve"> on any marks where the most consistent mark and the most recent mark conflict with each other. You de</w:t>
            </w:r>
            <w:r w:rsidR="006845B9" w:rsidRPr="006845B9">
              <w:rPr>
                <w:rFonts w:ascii="Microsoft PhagsPa" w:hAnsi="Microsoft PhagsPa"/>
                <w:sz w:val="24"/>
                <w:lang w:val="en-US"/>
              </w:rPr>
              <w:t>termine the strand mark that goes</w:t>
            </w:r>
            <w:r w:rsidRPr="006845B9">
              <w:rPr>
                <w:rFonts w:ascii="Microsoft PhagsPa" w:hAnsi="Microsoft PhagsPa"/>
                <w:sz w:val="24"/>
                <w:lang w:val="en-US"/>
              </w:rPr>
              <w:t xml:space="preserve"> on the report card</w:t>
            </w:r>
            <w:r w:rsidR="00CC3599">
              <w:rPr>
                <w:rFonts w:ascii="Microsoft PhagsPa" w:hAnsi="Microsoft PhagsPa"/>
                <w:sz w:val="24"/>
                <w:lang w:val="en-US"/>
              </w:rPr>
              <w:t xml:space="preserve"> for each student</w:t>
            </w:r>
            <w:r w:rsidRPr="006845B9">
              <w:rPr>
                <w:rFonts w:ascii="Microsoft PhagsPa" w:hAnsi="Microsoft PhagsPa"/>
                <w:sz w:val="24"/>
                <w:lang w:val="en-US"/>
              </w:rPr>
              <w:t>.</w:t>
            </w:r>
          </w:p>
        </w:tc>
        <w:tc>
          <w:tcPr>
            <w:tcW w:w="708" w:type="dxa"/>
          </w:tcPr>
          <w:p w:rsidR="000E0E90" w:rsidRPr="006845B9" w:rsidRDefault="000E0E90">
            <w:pPr>
              <w:contextualSpacing/>
              <w:rPr>
                <w:rFonts w:ascii="Microsoft PhagsPa" w:hAnsi="Microsoft PhagsPa"/>
                <w:sz w:val="24"/>
                <w:lang w:val="en-US"/>
              </w:rPr>
            </w:pPr>
          </w:p>
        </w:tc>
      </w:tr>
      <w:tr w:rsidR="000E0E90" w:rsidRPr="006845B9" w:rsidTr="00CC3599">
        <w:tc>
          <w:tcPr>
            <w:tcW w:w="9357" w:type="dxa"/>
          </w:tcPr>
          <w:p w:rsidR="000E0E90" w:rsidRPr="006845B9" w:rsidRDefault="000E0E90" w:rsidP="000E0E90">
            <w:pPr>
              <w:contextualSpacing/>
              <w:rPr>
                <w:rFonts w:ascii="Microsoft PhagsPa" w:hAnsi="Microsoft PhagsPa"/>
                <w:sz w:val="24"/>
                <w:lang w:val="en-US"/>
              </w:rPr>
            </w:pPr>
            <w:r w:rsidRPr="006845B9">
              <w:rPr>
                <w:rFonts w:ascii="Microsoft PhagsPa" w:hAnsi="Microsoft PhagsPa"/>
                <w:b/>
                <w:sz w:val="24"/>
                <w:lang w:val="en-US"/>
              </w:rPr>
              <w:t xml:space="preserve">In Students Achieve: </w:t>
            </w:r>
            <w:r w:rsidRPr="006845B9">
              <w:rPr>
                <w:rFonts w:ascii="Microsoft PhagsPa" w:hAnsi="Microsoft PhagsPa"/>
                <w:sz w:val="24"/>
                <w:lang w:val="en-US"/>
              </w:rPr>
              <w:t xml:space="preserve"> You have printed out the class verification sheet of marks (“Outcome Analysis, Strand Summary”) for each of your grade 9 classes. (See attached Marks Verification Process sheet for steps.</w:t>
            </w:r>
            <w:r w:rsidR="00CC3599">
              <w:rPr>
                <w:rFonts w:ascii="Microsoft PhagsPa" w:hAnsi="Microsoft PhagsPa"/>
                <w:sz w:val="24"/>
                <w:lang w:val="en-US"/>
              </w:rPr>
              <w:t>)</w:t>
            </w:r>
            <w:r w:rsidRPr="006845B9">
              <w:rPr>
                <w:rFonts w:ascii="Microsoft PhagsPa" w:hAnsi="Microsoft PhagsPa"/>
                <w:sz w:val="24"/>
                <w:lang w:val="en-US"/>
              </w:rPr>
              <w:t xml:space="preserve"> Prior to handing in your marks verification sheet, you must initial any blank strand columns that you have not taught yet; also initial any blanks within a strand column that you have assessed so admin knows that you intended to have a blank there and it is not an error.</w:t>
            </w:r>
          </w:p>
        </w:tc>
        <w:tc>
          <w:tcPr>
            <w:tcW w:w="708" w:type="dxa"/>
          </w:tcPr>
          <w:p w:rsidR="000E0E90" w:rsidRPr="006845B9" w:rsidRDefault="000E0E90">
            <w:pPr>
              <w:contextualSpacing/>
              <w:rPr>
                <w:rFonts w:ascii="Microsoft PhagsPa" w:hAnsi="Microsoft PhagsPa"/>
                <w:sz w:val="24"/>
                <w:lang w:val="en-US"/>
              </w:rPr>
            </w:pPr>
          </w:p>
        </w:tc>
      </w:tr>
      <w:tr w:rsidR="000E0E90" w:rsidRPr="006845B9" w:rsidTr="00CC3599">
        <w:tc>
          <w:tcPr>
            <w:tcW w:w="9357" w:type="dxa"/>
          </w:tcPr>
          <w:p w:rsidR="000E0E90" w:rsidRPr="006845B9" w:rsidRDefault="000E0E90" w:rsidP="009916D9">
            <w:pPr>
              <w:contextualSpacing/>
              <w:rPr>
                <w:rFonts w:ascii="Microsoft PhagsPa" w:hAnsi="Microsoft PhagsPa"/>
                <w:sz w:val="24"/>
                <w:lang w:val="en-US"/>
              </w:rPr>
            </w:pPr>
            <w:r w:rsidRPr="006845B9">
              <w:rPr>
                <w:rFonts w:ascii="Microsoft PhagsPa" w:hAnsi="Microsoft PhagsPa"/>
                <w:b/>
                <w:sz w:val="24"/>
                <w:lang w:val="en-US"/>
              </w:rPr>
              <w:t>In Students Achieve:</w:t>
            </w:r>
            <w:r w:rsidRPr="006845B9">
              <w:rPr>
                <w:rFonts w:ascii="Microsoft PhagsPa" w:hAnsi="Microsoft PhagsPa"/>
                <w:sz w:val="24"/>
                <w:lang w:val="en-US"/>
              </w:rPr>
              <w:t xml:space="preserve">  You have printed out the class verification sheet of entries for the Characteristics of </w:t>
            </w:r>
            <w:r w:rsidR="009916D9" w:rsidRPr="006845B9">
              <w:rPr>
                <w:rFonts w:ascii="Microsoft PhagsPa" w:hAnsi="Microsoft PhagsPa"/>
                <w:sz w:val="24"/>
                <w:lang w:val="en-US"/>
              </w:rPr>
              <w:t>Successful</w:t>
            </w:r>
            <w:r w:rsidRPr="006845B9">
              <w:rPr>
                <w:rFonts w:ascii="Microsoft PhagsPa" w:hAnsi="Microsoft PhagsPa"/>
                <w:sz w:val="24"/>
                <w:lang w:val="en-US"/>
              </w:rPr>
              <w:t xml:space="preserve"> Learners (“CSL Analysis/Summary”) for each of your classes (see same attached Marks Verification Process sheet for steps). There should be no blanks on your CSL verification sheet.</w:t>
            </w:r>
          </w:p>
        </w:tc>
        <w:tc>
          <w:tcPr>
            <w:tcW w:w="708" w:type="dxa"/>
          </w:tcPr>
          <w:p w:rsidR="000E0E90" w:rsidRPr="006845B9" w:rsidRDefault="000E0E90">
            <w:pPr>
              <w:contextualSpacing/>
              <w:rPr>
                <w:rFonts w:ascii="Microsoft PhagsPa" w:hAnsi="Microsoft PhagsPa"/>
                <w:sz w:val="24"/>
                <w:lang w:val="en-US"/>
              </w:rPr>
            </w:pPr>
          </w:p>
        </w:tc>
      </w:tr>
    </w:tbl>
    <w:p w:rsidR="000E0E90" w:rsidRPr="006845B9" w:rsidRDefault="000E0E90">
      <w:pPr>
        <w:contextualSpacing/>
        <w:rPr>
          <w:rFonts w:ascii="Microsoft PhagsPa" w:hAnsi="Microsoft PhagsPa"/>
          <w:sz w:val="24"/>
          <w:lang w:val="en-US"/>
        </w:rPr>
      </w:pPr>
    </w:p>
    <w:p w:rsidR="000E0E90" w:rsidRPr="00CC3599" w:rsidRDefault="000E0E90">
      <w:pPr>
        <w:contextualSpacing/>
        <w:rPr>
          <w:rFonts w:ascii="Microsoft PhagsPa" w:hAnsi="Microsoft PhagsPa"/>
          <w:b/>
          <w:i/>
          <w:sz w:val="28"/>
          <w:lang w:val="en-US"/>
        </w:rPr>
      </w:pPr>
      <w:r w:rsidRPr="00CC3599">
        <w:rPr>
          <w:rFonts w:ascii="Microsoft PhagsPa" w:hAnsi="Microsoft PhagsPa"/>
          <w:b/>
          <w:i/>
          <w:sz w:val="28"/>
          <w:lang w:val="en-US"/>
        </w:rPr>
        <w:t>Items below are NOT “new to you”</w:t>
      </w: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9357"/>
        <w:gridCol w:w="708"/>
      </w:tblGrid>
      <w:tr w:rsidR="000E0E90" w:rsidRPr="006845B9" w:rsidTr="00CC3599">
        <w:tc>
          <w:tcPr>
            <w:tcW w:w="9357" w:type="dxa"/>
          </w:tcPr>
          <w:p w:rsidR="000E0E90" w:rsidRPr="006845B9" w:rsidRDefault="000E0E90">
            <w:pPr>
              <w:contextualSpacing/>
              <w:rPr>
                <w:rFonts w:ascii="Microsoft PhagsPa" w:hAnsi="Microsoft PhagsPa"/>
                <w:sz w:val="24"/>
                <w:lang w:val="en-US"/>
              </w:rPr>
            </w:pPr>
            <w:r w:rsidRPr="006845B9">
              <w:rPr>
                <w:rFonts w:ascii="Microsoft PhagsPa" w:hAnsi="Microsoft PhagsPa"/>
                <w:b/>
                <w:sz w:val="24"/>
                <w:lang w:val="en-US"/>
              </w:rPr>
              <w:t>In Maplewood:</w:t>
            </w:r>
            <w:r w:rsidRPr="006845B9">
              <w:rPr>
                <w:rFonts w:ascii="Microsoft PhagsPa" w:hAnsi="Microsoft PhagsPa"/>
                <w:sz w:val="24"/>
                <w:lang w:val="en-US"/>
              </w:rPr>
              <w:t xml:space="preserve">  You have created comments for each student in your classes by </w:t>
            </w:r>
            <w:r w:rsidR="00CC3599" w:rsidRPr="006845B9">
              <w:rPr>
                <w:rFonts w:ascii="Microsoft PhagsPa" w:hAnsi="Microsoft PhagsPa"/>
                <w:sz w:val="24"/>
                <w:lang w:val="en-US"/>
              </w:rPr>
              <w:t>mentioning</w:t>
            </w:r>
            <w:r w:rsidRPr="006845B9">
              <w:rPr>
                <w:rFonts w:ascii="Microsoft PhagsPa" w:hAnsi="Microsoft PhagsPa"/>
                <w:sz w:val="24"/>
                <w:lang w:val="en-US"/>
              </w:rPr>
              <w:t xml:space="preserve"> strengths/areas of weakness</w:t>
            </w:r>
            <w:r w:rsidR="00CC3599">
              <w:rPr>
                <w:rFonts w:ascii="Microsoft PhagsPa" w:hAnsi="Microsoft PhagsPa"/>
                <w:sz w:val="24"/>
                <w:lang w:val="en-US"/>
              </w:rPr>
              <w:t>,</w:t>
            </w:r>
            <w:r w:rsidRPr="006845B9">
              <w:rPr>
                <w:rFonts w:ascii="Microsoft PhagsPa" w:hAnsi="Microsoft PhagsPa"/>
                <w:sz w:val="24"/>
                <w:lang w:val="en-US"/>
              </w:rPr>
              <w:t xml:space="preserve"> and next steps.</w:t>
            </w:r>
          </w:p>
        </w:tc>
        <w:tc>
          <w:tcPr>
            <w:tcW w:w="708" w:type="dxa"/>
          </w:tcPr>
          <w:p w:rsidR="000E0E90" w:rsidRPr="006845B9" w:rsidRDefault="000E0E90">
            <w:pPr>
              <w:contextualSpacing/>
              <w:rPr>
                <w:rFonts w:ascii="Microsoft PhagsPa" w:hAnsi="Microsoft PhagsPa"/>
                <w:sz w:val="24"/>
                <w:lang w:val="en-US"/>
              </w:rPr>
            </w:pPr>
          </w:p>
        </w:tc>
      </w:tr>
      <w:tr w:rsidR="000E0E90" w:rsidRPr="006845B9" w:rsidTr="00CC3599">
        <w:tc>
          <w:tcPr>
            <w:tcW w:w="9357" w:type="dxa"/>
          </w:tcPr>
          <w:p w:rsidR="000E0E90" w:rsidRPr="006845B9" w:rsidRDefault="000E0E90">
            <w:pPr>
              <w:contextualSpacing/>
              <w:rPr>
                <w:rFonts w:ascii="Microsoft PhagsPa" w:hAnsi="Microsoft PhagsPa"/>
                <w:sz w:val="24"/>
                <w:lang w:val="en-US"/>
              </w:rPr>
            </w:pPr>
            <w:r w:rsidRPr="006845B9">
              <w:rPr>
                <w:rFonts w:ascii="Microsoft PhagsPa" w:hAnsi="Microsoft PhagsPa"/>
                <w:b/>
                <w:sz w:val="24"/>
                <w:lang w:val="en-US"/>
              </w:rPr>
              <w:t xml:space="preserve">In Maplewood: </w:t>
            </w:r>
            <w:r w:rsidRPr="006845B9">
              <w:rPr>
                <w:rFonts w:ascii="Microsoft PhagsPa" w:hAnsi="Microsoft PhagsPa"/>
                <w:sz w:val="24"/>
                <w:lang w:val="en-US"/>
              </w:rPr>
              <w:t xml:space="preserve"> You have printed out comments </w:t>
            </w:r>
            <w:r w:rsidR="009916D9">
              <w:rPr>
                <w:rFonts w:ascii="Microsoft PhagsPa" w:hAnsi="Microsoft PhagsPa"/>
                <w:sz w:val="24"/>
                <w:lang w:val="en-US"/>
              </w:rPr>
              <w:t xml:space="preserve">previews </w:t>
            </w:r>
            <w:r w:rsidRPr="006845B9">
              <w:rPr>
                <w:rFonts w:ascii="Microsoft PhagsPa" w:hAnsi="Microsoft PhagsPa"/>
                <w:sz w:val="24"/>
                <w:lang w:val="en-US"/>
              </w:rPr>
              <w:t>for all students, proofread and initialed each page upon doing so.</w:t>
            </w:r>
          </w:p>
        </w:tc>
        <w:tc>
          <w:tcPr>
            <w:tcW w:w="708" w:type="dxa"/>
          </w:tcPr>
          <w:p w:rsidR="000E0E90" w:rsidRPr="006845B9" w:rsidRDefault="000E0E90">
            <w:pPr>
              <w:contextualSpacing/>
              <w:rPr>
                <w:rFonts w:ascii="Microsoft PhagsPa" w:hAnsi="Microsoft PhagsPa"/>
                <w:sz w:val="24"/>
                <w:lang w:val="en-US"/>
              </w:rPr>
            </w:pPr>
          </w:p>
        </w:tc>
      </w:tr>
    </w:tbl>
    <w:p w:rsidR="000E0E90" w:rsidRPr="006845B9" w:rsidRDefault="000E0E90">
      <w:pPr>
        <w:contextualSpacing/>
        <w:rPr>
          <w:rFonts w:ascii="Microsoft PhagsPa" w:hAnsi="Microsoft PhagsPa"/>
          <w:sz w:val="24"/>
          <w:lang w:val="en-US"/>
        </w:rPr>
      </w:pPr>
    </w:p>
    <w:p w:rsidR="000E0E90" w:rsidRPr="00CC3599" w:rsidRDefault="000E0E90">
      <w:pPr>
        <w:contextualSpacing/>
        <w:rPr>
          <w:rFonts w:ascii="Microsoft PhagsPa" w:hAnsi="Microsoft PhagsPa"/>
          <w:b/>
          <w:i/>
          <w:sz w:val="28"/>
          <w:lang w:val="en-US"/>
        </w:rPr>
      </w:pPr>
      <w:r w:rsidRPr="00CC3599">
        <w:rPr>
          <w:rFonts w:ascii="Microsoft PhagsPa" w:hAnsi="Microsoft PhagsPa"/>
          <w:b/>
          <w:i/>
          <w:sz w:val="28"/>
          <w:lang w:val="en-US"/>
        </w:rPr>
        <w:t>Hand in to the office:</w:t>
      </w: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9357"/>
        <w:gridCol w:w="708"/>
      </w:tblGrid>
      <w:tr w:rsidR="000E0E90" w:rsidRPr="006845B9" w:rsidTr="00CC3599">
        <w:tc>
          <w:tcPr>
            <w:tcW w:w="9357" w:type="dxa"/>
            <w:tcBorders>
              <w:bottom w:val="single" w:sz="4" w:space="0" w:color="auto"/>
            </w:tcBorders>
          </w:tcPr>
          <w:p w:rsidR="000E0E90" w:rsidRPr="006845B9" w:rsidRDefault="000E0E90">
            <w:pPr>
              <w:contextualSpacing/>
              <w:rPr>
                <w:rFonts w:ascii="Microsoft PhagsPa" w:hAnsi="Microsoft PhagsPa"/>
                <w:sz w:val="24"/>
                <w:lang w:val="en-US"/>
              </w:rPr>
            </w:pPr>
            <w:r w:rsidRPr="006845B9">
              <w:rPr>
                <w:rFonts w:ascii="Microsoft PhagsPa" w:hAnsi="Microsoft PhagsPa"/>
                <w:sz w:val="24"/>
                <w:lang w:val="en-US"/>
              </w:rPr>
              <w:t>You have stapled together all</w:t>
            </w:r>
            <w:r w:rsidR="006845B9" w:rsidRPr="006845B9">
              <w:rPr>
                <w:rFonts w:ascii="Microsoft PhagsPa" w:hAnsi="Microsoft PhagsPa"/>
                <w:sz w:val="24"/>
                <w:lang w:val="en-US"/>
              </w:rPr>
              <w:t xml:space="preserve"> 3 verification sheets printed (</w:t>
            </w:r>
            <w:r w:rsidRPr="006845B9">
              <w:rPr>
                <w:rFonts w:ascii="Microsoft PhagsPa" w:hAnsi="Microsoft PhagsPa"/>
                <w:sz w:val="24"/>
                <w:lang w:val="en-US"/>
              </w:rPr>
              <w:t xml:space="preserve">Outcome </w:t>
            </w:r>
            <w:r w:rsidR="006845B9" w:rsidRPr="006845B9">
              <w:rPr>
                <w:rFonts w:ascii="Microsoft PhagsPa" w:hAnsi="Microsoft PhagsPa"/>
                <w:sz w:val="24"/>
                <w:lang w:val="en-US"/>
              </w:rPr>
              <w:t>“</w:t>
            </w:r>
            <w:r w:rsidRPr="006845B9">
              <w:rPr>
                <w:rFonts w:ascii="Microsoft PhagsPa" w:hAnsi="Microsoft PhagsPa"/>
                <w:sz w:val="24"/>
                <w:lang w:val="en-US"/>
              </w:rPr>
              <w:t>Analysis Strand Summary</w:t>
            </w:r>
            <w:r w:rsidR="006845B9" w:rsidRPr="006845B9">
              <w:rPr>
                <w:rFonts w:ascii="Microsoft PhagsPa" w:hAnsi="Microsoft PhagsPa"/>
                <w:sz w:val="24"/>
                <w:lang w:val="en-US"/>
              </w:rPr>
              <w:t>”</w:t>
            </w:r>
            <w:r w:rsidRPr="006845B9">
              <w:rPr>
                <w:rFonts w:ascii="Microsoft PhagsPa" w:hAnsi="Microsoft PhagsPa"/>
                <w:sz w:val="24"/>
                <w:lang w:val="en-US"/>
              </w:rPr>
              <w:t xml:space="preserve">, </w:t>
            </w:r>
            <w:r w:rsidR="006845B9" w:rsidRPr="006845B9">
              <w:rPr>
                <w:rFonts w:ascii="Microsoft PhagsPa" w:hAnsi="Microsoft PhagsPa"/>
                <w:sz w:val="24"/>
                <w:lang w:val="en-US"/>
              </w:rPr>
              <w:t>“</w:t>
            </w:r>
            <w:r w:rsidRPr="006845B9">
              <w:rPr>
                <w:rFonts w:ascii="Microsoft PhagsPa" w:hAnsi="Microsoft PhagsPa"/>
                <w:sz w:val="24"/>
                <w:lang w:val="en-US"/>
              </w:rPr>
              <w:t>Characteristics of Successful Learners, Analysis</w:t>
            </w:r>
            <w:r w:rsidR="006845B9" w:rsidRPr="006845B9">
              <w:rPr>
                <w:rFonts w:ascii="Microsoft PhagsPa" w:hAnsi="Microsoft PhagsPa"/>
                <w:sz w:val="24"/>
                <w:lang w:val="en-US"/>
              </w:rPr>
              <w:t>/CSL Summary” and “</w:t>
            </w:r>
            <w:r w:rsidR="009916D9">
              <w:rPr>
                <w:rFonts w:ascii="Microsoft PhagsPa" w:hAnsi="Microsoft PhagsPa"/>
                <w:sz w:val="24"/>
                <w:lang w:val="en-US"/>
              </w:rPr>
              <w:t xml:space="preserve">Maplewood </w:t>
            </w:r>
            <w:r w:rsidR="006845B9" w:rsidRPr="006845B9">
              <w:rPr>
                <w:rFonts w:ascii="Microsoft PhagsPa" w:hAnsi="Microsoft PhagsPa"/>
                <w:sz w:val="24"/>
                <w:lang w:val="en-US"/>
              </w:rPr>
              <w:t>Comments</w:t>
            </w:r>
            <w:r w:rsidR="009916D9">
              <w:rPr>
                <w:rFonts w:ascii="Microsoft PhagsPa" w:hAnsi="Microsoft PhagsPa"/>
                <w:sz w:val="24"/>
                <w:lang w:val="en-US"/>
              </w:rPr>
              <w:t xml:space="preserve"> Preview</w:t>
            </w:r>
            <w:r w:rsidR="006845B9" w:rsidRPr="006845B9">
              <w:rPr>
                <w:rFonts w:ascii="Microsoft PhagsPa" w:hAnsi="Microsoft PhagsPa"/>
                <w:sz w:val="24"/>
                <w:lang w:val="en-US"/>
              </w:rPr>
              <w:t xml:space="preserve">”) to this checklist for each class that you teach and delivered them to </w:t>
            </w:r>
            <w:r w:rsidR="009916D9">
              <w:rPr>
                <w:rFonts w:ascii="Microsoft PhagsPa" w:hAnsi="Microsoft PhagsPa"/>
                <w:sz w:val="24"/>
                <w:lang w:val="en-US"/>
              </w:rPr>
              <w:t>office prior to 4</w:t>
            </w:r>
            <w:r w:rsidR="006845B9" w:rsidRPr="006845B9">
              <w:rPr>
                <w:rFonts w:ascii="Microsoft PhagsPa" w:hAnsi="Microsoft PhagsPa"/>
                <w:sz w:val="24"/>
                <w:lang w:val="en-US"/>
              </w:rPr>
              <w:t xml:space="preserve">:00 p.m. on </w:t>
            </w:r>
          </w:p>
          <w:p w:rsidR="006845B9" w:rsidRPr="00CC3599" w:rsidRDefault="006845B9" w:rsidP="009916D9">
            <w:pPr>
              <w:contextualSpacing/>
              <w:rPr>
                <w:rFonts w:ascii="Microsoft PhagsPa" w:hAnsi="Microsoft PhagsPa"/>
                <w:b/>
                <w:sz w:val="24"/>
                <w:lang w:val="en-US"/>
              </w:rPr>
            </w:pPr>
            <w:r w:rsidRPr="00CC3599">
              <w:rPr>
                <w:rFonts w:ascii="Microsoft PhagsPa" w:hAnsi="Microsoft PhagsPa"/>
                <w:b/>
                <w:sz w:val="24"/>
                <w:lang w:val="en-US"/>
              </w:rPr>
              <w:t xml:space="preserve">If you have any problems and were not able to complete marks, email </w:t>
            </w:r>
            <w:r w:rsidR="009916D9">
              <w:rPr>
                <w:rFonts w:ascii="Microsoft PhagsPa" w:hAnsi="Microsoft PhagsPa"/>
                <w:b/>
                <w:sz w:val="24"/>
                <w:lang w:val="en-US"/>
              </w:rPr>
              <w:t>Principal and cc Vice Principal and Secretary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E0E90" w:rsidRPr="006845B9" w:rsidRDefault="000E0E90">
            <w:pPr>
              <w:contextualSpacing/>
              <w:rPr>
                <w:rFonts w:ascii="Microsoft PhagsPa" w:hAnsi="Microsoft PhagsPa"/>
                <w:sz w:val="24"/>
                <w:lang w:val="en-US"/>
              </w:rPr>
            </w:pPr>
          </w:p>
        </w:tc>
      </w:tr>
      <w:tr w:rsidR="000E0E90" w:rsidRPr="006845B9" w:rsidTr="00CC3599">
        <w:tc>
          <w:tcPr>
            <w:tcW w:w="9357" w:type="dxa"/>
            <w:shd w:val="pct10" w:color="auto" w:fill="auto"/>
          </w:tcPr>
          <w:p w:rsidR="000E0E90" w:rsidRPr="006845B9" w:rsidRDefault="006845B9">
            <w:pPr>
              <w:contextualSpacing/>
              <w:rPr>
                <w:rFonts w:ascii="Microsoft PhagsPa" w:hAnsi="Microsoft PhagsPa"/>
                <w:b/>
                <w:sz w:val="24"/>
                <w:lang w:val="en-US"/>
              </w:rPr>
            </w:pPr>
            <w:r w:rsidRPr="006845B9">
              <w:rPr>
                <w:rFonts w:ascii="Microsoft PhagsPa" w:hAnsi="Microsoft PhagsPa"/>
                <w:b/>
                <w:sz w:val="24"/>
                <w:lang w:val="en-US"/>
              </w:rPr>
              <w:t>For office use only:</w:t>
            </w:r>
          </w:p>
          <w:p w:rsidR="006845B9" w:rsidRPr="006845B9" w:rsidRDefault="006845B9">
            <w:pPr>
              <w:contextualSpacing/>
              <w:rPr>
                <w:rFonts w:ascii="Microsoft PhagsPa" w:hAnsi="Microsoft PhagsPa"/>
                <w:sz w:val="24"/>
                <w:lang w:val="en-US"/>
              </w:rPr>
            </w:pPr>
            <w:r w:rsidRPr="006845B9">
              <w:rPr>
                <w:rFonts w:ascii="Microsoft PhagsPa" w:hAnsi="Microsoft PhagsPa"/>
                <w:sz w:val="24"/>
                <w:lang w:val="en-US"/>
              </w:rPr>
              <w:t>I have verified that the tasks listed above were completed accurately as initials indicate</w:t>
            </w:r>
          </w:p>
        </w:tc>
        <w:tc>
          <w:tcPr>
            <w:tcW w:w="708" w:type="dxa"/>
            <w:shd w:val="pct10" w:color="auto" w:fill="auto"/>
          </w:tcPr>
          <w:p w:rsidR="000E0E90" w:rsidRPr="006845B9" w:rsidRDefault="000E0E90">
            <w:pPr>
              <w:contextualSpacing/>
              <w:rPr>
                <w:rFonts w:ascii="Microsoft PhagsPa" w:hAnsi="Microsoft PhagsPa"/>
                <w:sz w:val="24"/>
                <w:lang w:val="en-US"/>
              </w:rPr>
            </w:pPr>
          </w:p>
        </w:tc>
      </w:tr>
    </w:tbl>
    <w:p w:rsidR="000E0E90" w:rsidRPr="006845B9" w:rsidRDefault="000E0E90" w:rsidP="009916D9">
      <w:pPr>
        <w:contextualSpacing/>
        <w:rPr>
          <w:rFonts w:ascii="Microsoft PhagsPa" w:hAnsi="Microsoft PhagsPa"/>
          <w:lang w:val="en-US"/>
        </w:rPr>
      </w:pPr>
    </w:p>
    <w:sectPr w:rsidR="000E0E90" w:rsidRPr="006845B9" w:rsidSect="00CC3599">
      <w:pgSz w:w="12240" w:h="15840"/>
      <w:pgMar w:top="567" w:right="1183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A73"/>
    <w:rsid w:val="000E0E90"/>
    <w:rsid w:val="001F4D01"/>
    <w:rsid w:val="002568C0"/>
    <w:rsid w:val="003360CB"/>
    <w:rsid w:val="003D6DA4"/>
    <w:rsid w:val="005F3CF3"/>
    <w:rsid w:val="006845B9"/>
    <w:rsid w:val="009916D9"/>
    <w:rsid w:val="00B61A73"/>
    <w:rsid w:val="00CC3599"/>
    <w:rsid w:val="00D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A7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A7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rig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1909EBD6-41DD-4610-9215-1C24CD280B61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0</TotalTime>
  <Pages>1</Pages>
  <Words>391</Words>
  <Characters>2233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srsd119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Padget, Connie</dc:creator>
  <cp:lastModifiedBy>Gunville, Sheri</cp:lastModifiedBy>
  <cp:revision>2</cp:revision>
  <cp:lastPrinted>2014-10-24T15:47:00Z</cp:lastPrinted>
  <dcterms:created xsi:type="dcterms:W3CDTF">2014-10-29T19:57:00Z</dcterms:created>
  <dcterms:modified xsi:type="dcterms:W3CDTF">2014-10-29T19:57:00Z</dcterms:modified>
</cp:coreProperties>
</file>